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252" w:rsidRDefault="006402E6" w:rsidP="00FC4E07">
      <w:pPr>
        <w:pStyle w:val="Ingenmellomrom"/>
        <w:jc w:val="center"/>
        <w:rPr>
          <w:b/>
          <w:sz w:val="32"/>
          <w:szCs w:val="32"/>
        </w:rPr>
      </w:pPr>
      <w:r w:rsidRPr="006402E6">
        <w:rPr>
          <w:b/>
          <w:sz w:val="32"/>
          <w:szCs w:val="32"/>
        </w:rPr>
        <w:t xml:space="preserve">Årsmelding for </w:t>
      </w:r>
      <w:r w:rsidR="00FC4E07" w:rsidRPr="006402E6">
        <w:rPr>
          <w:b/>
          <w:sz w:val="32"/>
          <w:szCs w:val="32"/>
        </w:rPr>
        <w:t>Numedal mållag</w:t>
      </w:r>
      <w:r w:rsidR="00FC4E07">
        <w:rPr>
          <w:b/>
          <w:sz w:val="32"/>
          <w:szCs w:val="32"/>
        </w:rPr>
        <w:t xml:space="preserve"> </w:t>
      </w:r>
      <w:r w:rsidRPr="006402E6">
        <w:rPr>
          <w:b/>
          <w:sz w:val="32"/>
          <w:szCs w:val="32"/>
        </w:rPr>
        <w:t>2015</w:t>
      </w:r>
      <w:r w:rsidR="00424252" w:rsidRPr="00424252">
        <w:rPr>
          <w:b/>
          <w:sz w:val="32"/>
          <w:szCs w:val="32"/>
        </w:rPr>
        <w:t xml:space="preserve"> </w:t>
      </w:r>
    </w:p>
    <w:p w:rsidR="006402E6" w:rsidRPr="006402E6" w:rsidRDefault="006402E6" w:rsidP="006402E6">
      <w:pPr>
        <w:pStyle w:val="Ingenmellomrom"/>
        <w:jc w:val="center"/>
        <w:rPr>
          <w:b/>
          <w:sz w:val="32"/>
          <w:szCs w:val="32"/>
        </w:rPr>
      </w:pPr>
    </w:p>
    <w:p w:rsidR="006402E6" w:rsidRPr="006402E6" w:rsidRDefault="006402E6" w:rsidP="006402E6">
      <w:pPr>
        <w:pStyle w:val="Ingenmellomrom"/>
        <w:jc w:val="center"/>
      </w:pPr>
      <w:r>
        <w:t>(</w:t>
      </w:r>
      <w:r w:rsidR="00424252">
        <w:t>19</w:t>
      </w:r>
      <w:r>
        <w:t>.02.2015—</w:t>
      </w:r>
      <w:r w:rsidR="00424252">
        <w:t>03</w:t>
      </w:r>
      <w:r>
        <w:t>.02.2016)</w:t>
      </w:r>
    </w:p>
    <w:p w:rsidR="006402E6" w:rsidRDefault="006402E6">
      <w:pPr>
        <w:pStyle w:val="Ingenmellomrom"/>
      </w:pPr>
    </w:p>
    <w:p w:rsidR="0086315A" w:rsidRDefault="0086315A">
      <w:pPr>
        <w:pStyle w:val="Ingenmellomrom"/>
      </w:pPr>
    </w:p>
    <w:p w:rsidR="00A36B81" w:rsidRDefault="00A36B81">
      <w:pPr>
        <w:pStyle w:val="Ingenmellomrom"/>
      </w:pPr>
    </w:p>
    <w:p w:rsidR="00833483" w:rsidRDefault="006402E6">
      <w:pPr>
        <w:pStyle w:val="Ingenmellomrom"/>
      </w:pPr>
      <w:r>
        <w:t>2015 har vore eit aktivt år for Numedal mållag. Me har hatt fem styremøte og eitt ope informasjonsmøte. Attåt dette har det vore jamn kontakt</w:t>
      </w:r>
      <w:r w:rsidR="00424252">
        <w:t xml:space="preserve"> mellom m</w:t>
      </w:r>
      <w:r>
        <w:t>edlemane</w:t>
      </w:r>
      <w:r w:rsidR="00424252">
        <w:t xml:space="preserve"> i styret via e-post og på telefon. Arbeidet med å lage ei dialektnettside for Numedal har vore hovudfokuset dette året.</w:t>
      </w:r>
      <w:r w:rsidR="002662F5">
        <w:t xml:space="preserve"> </w:t>
      </w:r>
      <w:r w:rsidR="00A6724A">
        <w:t>Me</w:t>
      </w:r>
      <w:r w:rsidR="00FC4E07">
        <w:t xml:space="preserve"> er mellom dei lokallagi i Mållaget med størst relativ medlemsvekst. Frå 27 betalande medlemer i 2013 og 38 i 2014 </w:t>
      </w:r>
      <w:r w:rsidR="00A6724A">
        <w:t>hadde</w:t>
      </w:r>
      <w:r w:rsidR="00FC4E07">
        <w:t xml:space="preserve"> me</w:t>
      </w:r>
      <w:r w:rsidR="00FC4E07" w:rsidRPr="00FC4E07">
        <w:t xml:space="preserve"> 46 betalande </w:t>
      </w:r>
      <w:r w:rsidR="00FC4E07">
        <w:t xml:space="preserve">medlemar </w:t>
      </w:r>
      <w:r w:rsidR="00FC4E07" w:rsidRPr="00FC4E07">
        <w:t>i 2015.</w:t>
      </w:r>
    </w:p>
    <w:p w:rsidR="00833483" w:rsidRDefault="00833483">
      <w:pPr>
        <w:pStyle w:val="Ingenmellomrom"/>
      </w:pPr>
    </w:p>
    <w:p w:rsidR="00833483" w:rsidRDefault="002662F5">
      <w:pPr>
        <w:pStyle w:val="Ingenmellomrom"/>
      </w:pPr>
      <w:r>
        <w:t xml:space="preserve">Lokallaget har dette året vorte registrert i </w:t>
      </w:r>
      <w:r w:rsidR="00833483">
        <w:t>Einingsregisteret (Brønnøysund) og har fått organisasjonsnummeret</w:t>
      </w:r>
      <w:r w:rsidR="004510EB">
        <w:t>:</w:t>
      </w:r>
      <w:r w:rsidR="00833483">
        <w:t xml:space="preserve"> 915 920 527. </w:t>
      </w:r>
    </w:p>
    <w:p w:rsidR="00424252" w:rsidRDefault="00833483">
      <w:pPr>
        <w:pStyle w:val="Ingenmellomrom"/>
      </w:pPr>
      <w:r>
        <w:t xml:space="preserve">Me har teke attende den gamle møteprotokollen til laget frå 1923 som hadde vore lagra på kommunehuset utan registrering eller </w:t>
      </w:r>
      <w:r w:rsidR="004510EB">
        <w:t>oversikt</w:t>
      </w:r>
      <w:r>
        <w:t>. No ligg han i eit brannsikkert skåp hj</w:t>
      </w:r>
      <w:r w:rsidR="00CF0545">
        <w:t xml:space="preserve">å skrivaren medan me avventar </w:t>
      </w:r>
      <w:r>
        <w:t xml:space="preserve">avfotografering og mogleg deponering til </w:t>
      </w:r>
      <w:r w:rsidR="00CF0545">
        <w:t xml:space="preserve">trygt arkiv, </w:t>
      </w:r>
      <w:r>
        <w:t xml:space="preserve">t.d. </w:t>
      </w:r>
      <w:r w:rsidR="004510EB">
        <w:t>Statsarkivet</w:t>
      </w:r>
      <w:r>
        <w:t>.</w:t>
      </w:r>
    </w:p>
    <w:p w:rsidR="00CF0545" w:rsidRDefault="00CF0545">
      <w:pPr>
        <w:pStyle w:val="Ingenmellomrom"/>
      </w:pPr>
    </w:p>
    <w:p w:rsidR="00424252" w:rsidRPr="00833483" w:rsidRDefault="00424252">
      <w:pPr>
        <w:pStyle w:val="Ingenmellomrom"/>
        <w:rPr>
          <w:b/>
        </w:rPr>
      </w:pPr>
      <w:r w:rsidRPr="00833483">
        <w:rPr>
          <w:b/>
        </w:rPr>
        <w:t>Prosjektet med nettsida ”</w:t>
      </w:r>
      <w:proofErr w:type="spellStart"/>
      <w:r w:rsidRPr="00833483">
        <w:rPr>
          <w:b/>
        </w:rPr>
        <w:t>numedalsmål.no</w:t>
      </w:r>
      <w:proofErr w:type="spellEnd"/>
      <w:r w:rsidRPr="00833483">
        <w:rPr>
          <w:b/>
        </w:rPr>
        <w:t>”</w:t>
      </w:r>
    </w:p>
    <w:p w:rsidR="00424252" w:rsidRDefault="00CF0545">
      <w:pPr>
        <w:pStyle w:val="Ingenmellomrom"/>
      </w:pPr>
      <w:r>
        <w:t xml:space="preserve">Dette prosjektet har teke mesteparten av arbeidet til styret. Me er i ferd med å utvikle ein nettstad for numedalsdialektane. På nettstaden skal du både kunne lese og høyre uttala. Styret har nytta mykje tid på å drøfte kva nettstaden skal innehalde og korleis han skal vera oppbygd, og ikkje minst korleis prosessen med å samle inn og godkjenne ord skal vera, samt korleis </w:t>
      </w:r>
      <w:r w:rsidR="006E5206">
        <w:t xml:space="preserve">og i kva form </w:t>
      </w:r>
      <w:r>
        <w:t xml:space="preserve">ein skal leggje inn informasjonen. I dette arbeidet har me komi langt og er snart klare til å gå inn i formelt samarbeid med New Element. Leiaren la i vår ned eit godt arbeid med å leggje tanken om nettstaden ut på nettet og hente inn tilbod på pris. Kasseraren har lagt ned eit stort og viktig arbeid med å lage eit nettverk av flinke dialektkjennarar som kan vera grunnstrukturen i kvalitetstrygging av ordinnsamlingi. </w:t>
      </w:r>
      <w:r w:rsidR="000E1D13">
        <w:t xml:space="preserve">Styret har vedteke grunnreglar for nettstaden, og er i ferd med å lage skrivereglar og konkret liste over korleis nettstaden skal sjå ut. </w:t>
      </w:r>
      <w:r w:rsidR="003D2B39">
        <w:t>Me har fått gode råd om det datatekniske</w:t>
      </w:r>
      <w:r w:rsidR="006C292C">
        <w:t xml:space="preserve"> frå mållagsmedlem Olaf </w:t>
      </w:r>
      <w:proofErr w:type="spellStart"/>
      <w:r w:rsidR="006C292C">
        <w:t>Storemoen</w:t>
      </w:r>
      <w:proofErr w:type="spellEnd"/>
      <w:r w:rsidR="006C292C">
        <w:t xml:space="preserve">. </w:t>
      </w:r>
      <w:r w:rsidR="000E1D13">
        <w:t>Styret har òg søkt numedal</w:t>
      </w:r>
      <w:r w:rsidR="00A36B81">
        <w:t>skommunane og Sparebankstiftingi</w:t>
      </w:r>
      <w:r w:rsidR="000E1D13">
        <w:t xml:space="preserve"> om pengar til prosjektet. Frå sistnemnde og Nore og Uvdal kommune fekk me ingenting, men frå Flesberg kommune fekk me 8000 kr, og Rollag 1000 kr. </w:t>
      </w:r>
      <w:r w:rsidR="006C292C">
        <w:t xml:space="preserve">Frå det nedlagde Nore og Uvdal </w:t>
      </w:r>
      <w:proofErr w:type="spellStart"/>
      <w:r w:rsidR="006C292C">
        <w:t>dialektlag</w:t>
      </w:r>
      <w:proofErr w:type="spellEnd"/>
      <w:r w:rsidR="006C292C">
        <w:t xml:space="preserve"> har me fått 7000 kroner. </w:t>
      </w:r>
      <w:r w:rsidR="000E1D13">
        <w:t>Styret har òg kjøpt inn pass</w:t>
      </w:r>
      <w:r w:rsidR="009F7AA4">
        <w:t>ande domeneadresser</w:t>
      </w:r>
      <w:r w:rsidR="000E1D13">
        <w:t xml:space="preserve">. </w:t>
      </w:r>
      <w:r>
        <w:t xml:space="preserve">   </w:t>
      </w:r>
    </w:p>
    <w:p w:rsidR="00CF0545" w:rsidRDefault="00CF0545">
      <w:pPr>
        <w:pStyle w:val="Ingenmellomrom"/>
      </w:pPr>
    </w:p>
    <w:p w:rsidR="00424252" w:rsidRPr="00833483" w:rsidRDefault="00424252">
      <w:pPr>
        <w:pStyle w:val="Ingenmellomrom"/>
        <w:rPr>
          <w:b/>
        </w:rPr>
      </w:pPr>
      <w:r w:rsidRPr="00833483">
        <w:rPr>
          <w:b/>
        </w:rPr>
        <w:t>Styret</w:t>
      </w:r>
      <w:r w:rsidR="006E5206">
        <w:rPr>
          <w:b/>
        </w:rPr>
        <w:t xml:space="preserve"> i 2015</w:t>
      </w:r>
    </w:p>
    <w:p w:rsidR="006402E6" w:rsidRDefault="00424252">
      <w:pPr>
        <w:pStyle w:val="Ingenmellomrom"/>
      </w:pPr>
      <w:r>
        <w:t>Leiar: Sigrun</w:t>
      </w:r>
      <w:r w:rsidR="006402E6">
        <w:t xml:space="preserve"> </w:t>
      </w:r>
      <w:proofErr w:type="spellStart"/>
      <w:r w:rsidR="002662F5">
        <w:t>Blaavarp</w:t>
      </w:r>
      <w:proofErr w:type="spellEnd"/>
      <w:r w:rsidR="002662F5">
        <w:t xml:space="preserve"> Heimdal</w:t>
      </w:r>
    </w:p>
    <w:p w:rsidR="002662F5" w:rsidRDefault="002662F5">
      <w:pPr>
        <w:pStyle w:val="Ingenmellomrom"/>
      </w:pPr>
      <w:r>
        <w:t xml:space="preserve">Kassestyrar: Gunhild </w:t>
      </w:r>
      <w:proofErr w:type="spellStart"/>
      <w:r>
        <w:t>Torsrud</w:t>
      </w:r>
      <w:proofErr w:type="spellEnd"/>
    </w:p>
    <w:p w:rsidR="002662F5" w:rsidRDefault="002662F5">
      <w:pPr>
        <w:pStyle w:val="Ingenmellomrom"/>
      </w:pPr>
      <w:r>
        <w:t>Skrivar: Bjørn Ole Hovda</w:t>
      </w:r>
    </w:p>
    <w:p w:rsidR="002662F5" w:rsidRDefault="002662F5">
      <w:pPr>
        <w:pStyle w:val="Ingenmellomrom"/>
      </w:pPr>
      <w:r>
        <w:t>Styremedlemar: Mona Lid og Anna Tråen Hovda</w:t>
      </w:r>
    </w:p>
    <w:p w:rsidR="002662F5" w:rsidRDefault="002662F5">
      <w:pPr>
        <w:pStyle w:val="Ingenmellomrom"/>
      </w:pPr>
      <w:r>
        <w:t>Varamenn: Ola Aasen og Knut Halvor Tråen</w:t>
      </w:r>
    </w:p>
    <w:p w:rsidR="002662F5" w:rsidRDefault="002662F5">
      <w:pPr>
        <w:pStyle w:val="Ingenmellomrom"/>
      </w:pPr>
      <w:r>
        <w:t xml:space="preserve">Ettersynsmenn: Steinar Bertelsen og </w:t>
      </w:r>
      <w:proofErr w:type="spellStart"/>
      <w:r>
        <w:t>Narve</w:t>
      </w:r>
      <w:proofErr w:type="spellEnd"/>
      <w:r>
        <w:t xml:space="preserve"> Lid</w:t>
      </w:r>
    </w:p>
    <w:p w:rsidR="002662F5" w:rsidRDefault="002662F5">
      <w:pPr>
        <w:pStyle w:val="Ingenmellomrom"/>
      </w:pPr>
      <w:r>
        <w:t xml:space="preserve">Valnemnd: Sigurd </w:t>
      </w:r>
      <w:proofErr w:type="spellStart"/>
      <w:r>
        <w:t>Fjøse</w:t>
      </w:r>
      <w:proofErr w:type="spellEnd"/>
      <w:r>
        <w:t xml:space="preserve"> og Sverre Heimdal. </w:t>
      </w:r>
    </w:p>
    <w:p w:rsidR="00424252" w:rsidRDefault="00424252">
      <w:pPr>
        <w:pStyle w:val="Ingenmellomrom"/>
      </w:pPr>
    </w:p>
    <w:p w:rsidR="006402E6" w:rsidRPr="006402E6" w:rsidRDefault="006402E6">
      <w:pPr>
        <w:pStyle w:val="Ingenmellomrom"/>
      </w:pPr>
    </w:p>
    <w:sectPr w:rsidR="006402E6" w:rsidRPr="006402E6" w:rsidSect="00522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compat/>
  <w:rsids>
    <w:rsidRoot w:val="006402E6"/>
    <w:rsid w:val="000E1D13"/>
    <w:rsid w:val="001047D7"/>
    <w:rsid w:val="002662F5"/>
    <w:rsid w:val="00284ABD"/>
    <w:rsid w:val="002F0929"/>
    <w:rsid w:val="003D2B39"/>
    <w:rsid w:val="00424252"/>
    <w:rsid w:val="004510EB"/>
    <w:rsid w:val="005221A0"/>
    <w:rsid w:val="006402E6"/>
    <w:rsid w:val="00665D35"/>
    <w:rsid w:val="00674F6E"/>
    <w:rsid w:val="006C292C"/>
    <w:rsid w:val="006C5434"/>
    <w:rsid w:val="006E5206"/>
    <w:rsid w:val="00745E00"/>
    <w:rsid w:val="00833483"/>
    <w:rsid w:val="0086315A"/>
    <w:rsid w:val="008E20E0"/>
    <w:rsid w:val="008E7941"/>
    <w:rsid w:val="008F52A5"/>
    <w:rsid w:val="009F7AA4"/>
    <w:rsid w:val="00A36B81"/>
    <w:rsid w:val="00A6724A"/>
    <w:rsid w:val="00C67AD6"/>
    <w:rsid w:val="00C72FDB"/>
    <w:rsid w:val="00CF0545"/>
    <w:rsid w:val="00FC4E07"/>
    <w:rsid w:val="00FF2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Ingenmellomrom"/>
    <w:qFormat/>
    <w:rsid w:val="006C5434"/>
    <w:rPr>
      <w:rFonts w:ascii="Times New Roman" w:hAnsi="Times New Roman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6C543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407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Bjorn</dc:creator>
  <cp:lastModifiedBy>Bjorn</cp:lastModifiedBy>
  <cp:revision>7</cp:revision>
  <dcterms:created xsi:type="dcterms:W3CDTF">2016-01-10T10:25:00Z</dcterms:created>
  <dcterms:modified xsi:type="dcterms:W3CDTF">2016-02-06T10:19:00Z</dcterms:modified>
</cp:coreProperties>
</file>